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29" w:rsidRPr="00E710B4" w:rsidRDefault="00B54271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E710B4" w:rsidRDefault="00E710B4" w:rsidP="00E710B4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E5C2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All.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  <w:p w:rsidR="00E710B4" w:rsidRPr="004E5C20" w:rsidRDefault="00E710B4" w:rsidP="00E710B4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32</w:t>
                  </w:r>
                </w:p>
              </w:txbxContent>
            </v:textbox>
          </v:shape>
        </w:pic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5C5D06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D.Lgs.</w:t>
      </w:r>
      <w:proofErr w:type="spellEnd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 30 giugno 2003 n. 196;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>- il titolare dei dati trattati è l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’ I.C. “Don </w:t>
      </w:r>
      <w:proofErr w:type="spellStart"/>
      <w:r>
        <w:rPr>
          <w:rFonts w:ascii="Calibri" w:hAnsi="Calibri" w:cs="Calibri"/>
          <w:bCs/>
          <w:color w:val="000000"/>
          <w:sz w:val="16"/>
          <w:szCs w:val="16"/>
        </w:rPr>
        <w:t>Milani</w:t>
      </w:r>
      <w:proofErr w:type="spellEnd"/>
      <w:r>
        <w:rPr>
          <w:rFonts w:ascii="Calibri" w:hAnsi="Calibri" w:cs="Calibri"/>
          <w:bCs/>
          <w:color w:val="000000"/>
          <w:sz w:val="16"/>
          <w:szCs w:val="16"/>
        </w:rPr>
        <w:t>”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di </w:t>
      </w:r>
      <w:r>
        <w:rPr>
          <w:rFonts w:ascii="Calibri" w:hAnsi="Calibri" w:cs="Calibri"/>
          <w:bCs/>
          <w:color w:val="000000"/>
          <w:sz w:val="16"/>
          <w:szCs w:val="16"/>
        </w:rPr>
        <w:t>Caltanissetta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. </w:t>
      </w:r>
    </w:p>
    <w:p w:rsidR="005C5D06" w:rsidRDefault="005C5D06" w:rsidP="005C5D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>Il sottoscritto autorizza, ai sensi dell’art. 23 de</w:t>
      </w:r>
      <w:r>
        <w:rPr>
          <w:rFonts w:ascii="Calibri" w:hAnsi="Calibri" w:cs="Calibri"/>
          <w:color w:val="000000"/>
          <w:sz w:val="16"/>
          <w:szCs w:val="16"/>
        </w:rPr>
        <w:t>l Decreto Legislativo 196/2003,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l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’ I.C. “Don </w:t>
      </w:r>
      <w:proofErr w:type="spellStart"/>
      <w:r>
        <w:rPr>
          <w:rFonts w:ascii="Calibri" w:hAnsi="Calibri" w:cs="Calibri"/>
          <w:bCs/>
          <w:color w:val="000000"/>
          <w:sz w:val="16"/>
          <w:szCs w:val="16"/>
        </w:rPr>
        <w:t>Milani</w:t>
      </w:r>
      <w:proofErr w:type="spellEnd"/>
      <w:r>
        <w:rPr>
          <w:rFonts w:ascii="Calibri" w:hAnsi="Calibri" w:cs="Calibri"/>
          <w:bCs/>
          <w:color w:val="000000"/>
          <w:sz w:val="16"/>
          <w:szCs w:val="16"/>
        </w:rPr>
        <w:t>”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di </w:t>
      </w:r>
      <w:r>
        <w:rPr>
          <w:rFonts w:ascii="Calibri" w:hAnsi="Calibri" w:cs="Calibri"/>
          <w:bCs/>
          <w:color w:val="000000"/>
          <w:sz w:val="16"/>
          <w:szCs w:val="16"/>
        </w:rPr>
        <w:t>Caltanissetta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 al trattamento dei propri dati personali nell’ambito della procedura di reclutamento sopra indicata. </w:t>
      </w:r>
    </w:p>
    <w:p w:rsidR="005C5D06" w:rsidRDefault="005C5D06" w:rsidP="005C5D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43B29"/>
    <w:rsid w:val="00074018"/>
    <w:rsid w:val="000F5AA1"/>
    <w:rsid w:val="001E1CF5"/>
    <w:rsid w:val="00467EBB"/>
    <w:rsid w:val="005C5D06"/>
    <w:rsid w:val="00602564"/>
    <w:rsid w:val="00726DC0"/>
    <w:rsid w:val="00743B29"/>
    <w:rsid w:val="00772E5F"/>
    <w:rsid w:val="00831900"/>
    <w:rsid w:val="00923F57"/>
    <w:rsid w:val="00986F84"/>
    <w:rsid w:val="00B54271"/>
    <w:rsid w:val="00CF053D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3</cp:revision>
  <cp:lastPrinted>2018-01-10T13:00:00Z</cp:lastPrinted>
  <dcterms:created xsi:type="dcterms:W3CDTF">2020-02-02T11:17:00Z</dcterms:created>
  <dcterms:modified xsi:type="dcterms:W3CDTF">2021-02-01T11:16:00Z</dcterms:modified>
</cp:coreProperties>
</file>