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09" w:rsidRDefault="001326C5">
      <w:pPr>
        <w:widowControl/>
        <w:spacing w:before="280" w:after="280"/>
        <w:rPr>
          <w:sz w:val="24"/>
          <w:szCs w:val="24"/>
        </w:rPr>
      </w:pPr>
      <w:r>
        <w:rPr>
          <w:rFonts w:ascii="Garamond" w:eastAsia="Garamond" w:hAnsi="Garamond" w:cs="Garamond"/>
          <w:sz w:val="20"/>
          <w:szCs w:val="20"/>
        </w:rPr>
        <w:t xml:space="preserve">Allegato A (scrivere in stampatello) </w:t>
      </w:r>
    </w:p>
    <w:p w:rsidR="00315609" w:rsidRPr="006D7EC5" w:rsidRDefault="001326C5">
      <w:pPr>
        <w:widowControl/>
        <w:spacing w:before="280" w:after="280"/>
        <w:jc w:val="right"/>
        <w:rPr>
          <w:b/>
          <w:sz w:val="24"/>
          <w:szCs w:val="24"/>
        </w:rPr>
      </w:pPr>
      <w:r w:rsidRPr="006D7EC5">
        <w:rPr>
          <w:rFonts w:ascii="Garamond" w:eastAsia="Garamond" w:hAnsi="Garamond" w:cs="Garamond"/>
          <w:b/>
          <w:sz w:val="20"/>
          <w:szCs w:val="20"/>
        </w:rPr>
        <w:t xml:space="preserve">Al Dirigente Scolastico dell’I.C.S.  “Don Milani” </w:t>
      </w:r>
      <w:r w:rsidRPr="006D7EC5">
        <w:rPr>
          <w:rFonts w:ascii="Garamond" w:eastAsia="Garamond" w:hAnsi="Garamond" w:cs="Garamond"/>
          <w:b/>
          <w:sz w:val="20"/>
          <w:szCs w:val="20"/>
        </w:rPr>
        <w:br/>
      </w:r>
      <w:bookmarkStart w:id="0" w:name="_GoBack"/>
      <w:r w:rsidRPr="006D7EC5">
        <w:rPr>
          <w:rFonts w:ascii="Garamond" w:eastAsia="Garamond" w:hAnsi="Garamond" w:cs="Garamond"/>
          <w:b/>
          <w:sz w:val="20"/>
          <w:szCs w:val="20"/>
        </w:rPr>
        <w:t xml:space="preserve">di Caltanissetta </w:t>
      </w:r>
    </w:p>
    <w:bookmarkEnd w:id="0"/>
    <w:p w:rsidR="00315609" w:rsidRDefault="001326C5">
      <w:pPr>
        <w:widowControl/>
        <w:spacing w:before="280" w:after="280"/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Domanda di ammissione per l’individuazione di n. 2 “Docenti Tutor” per la realizzazione del progetto “Cyberbullismo, the end” – Azione 1 “A cinema di relazioni”. </w:t>
      </w:r>
    </w:p>
    <w:p w:rsidR="00315609" w:rsidRDefault="001326C5">
      <w:pPr>
        <w:widowControl/>
        <w:spacing w:before="280" w:after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Il/La sottoscritto/a ___________________________________________ nato/a il __________________ a ________________________________ - Luogo di residenza _____________________________________ Via_____________________________________________ Telefono ________________________________ e-mail ______________________________________ </w:t>
      </w:r>
    </w:p>
    <w:p w:rsidR="00315609" w:rsidRDefault="001326C5">
      <w:pPr>
        <w:widowControl/>
        <w:spacing w:before="280" w:after="28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Codice fiscale |__|__|__|__|__|__|__|__|__|__|__|__|__|__|__|__| </w:t>
      </w:r>
    </w:p>
    <w:p w:rsidR="00315609" w:rsidRDefault="001326C5">
      <w:pPr>
        <w:widowControl/>
        <w:spacing w:before="280" w:after="280"/>
        <w:jc w:val="center"/>
        <w:rPr>
          <w:sz w:val="24"/>
          <w:szCs w:val="24"/>
        </w:rPr>
      </w:pPr>
      <w:r>
        <w:rPr>
          <w:rFonts w:ascii="Garamond" w:eastAsia="Garamond" w:hAnsi="Garamond" w:cs="Garamond"/>
          <w:b/>
          <w:sz w:val="20"/>
          <w:szCs w:val="20"/>
        </w:rPr>
        <w:t>CHIEDE</w:t>
      </w:r>
    </w:p>
    <w:p w:rsidR="00315609" w:rsidRDefault="001326C5">
      <w:pPr>
        <w:widowControl/>
        <w:spacing w:before="280" w:after="280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partecipare alla procedura per il reclutamento della figura di:</w:t>
      </w:r>
      <w:r>
        <w:rPr>
          <w:rFonts w:ascii="Garamond" w:eastAsia="Garamond" w:hAnsi="Garamond" w:cs="Garamond"/>
          <w:sz w:val="24"/>
          <w:szCs w:val="24"/>
        </w:rPr>
        <w:br/>
        <w:t xml:space="preserve">(segnare con una “X” solo un profilo per cui si vuole concorrere) </w:t>
      </w:r>
    </w:p>
    <w:p w:rsidR="00315609" w:rsidRDefault="001326C5">
      <w:pPr>
        <w:widowControl/>
        <w:spacing w:before="280" w:after="280"/>
        <w:rPr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o </w:t>
      </w:r>
      <w:r>
        <w:rPr>
          <w:rFonts w:ascii="Garamond" w:eastAsia="Garamond" w:hAnsi="Garamond" w:cs="Garamond"/>
          <w:sz w:val="24"/>
          <w:szCs w:val="24"/>
        </w:rPr>
        <w:t xml:space="preserve">“Docente Tutor” scuola primaria; </w:t>
      </w:r>
    </w:p>
    <w:p w:rsidR="00315609" w:rsidRDefault="001326C5">
      <w:pPr>
        <w:widowControl/>
        <w:spacing w:before="280" w:after="280"/>
        <w:rPr>
          <w:rFonts w:ascii="Garamond" w:eastAsia="Garamond" w:hAnsi="Garamond" w:cs="Garamond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o </w:t>
      </w:r>
      <w:r>
        <w:rPr>
          <w:rFonts w:ascii="Garamond" w:eastAsia="Garamond" w:hAnsi="Garamond" w:cs="Garamond"/>
          <w:sz w:val="24"/>
          <w:szCs w:val="24"/>
        </w:rPr>
        <w:t>“Docente Tutor” scuola secondaria di 1°;</w:t>
      </w:r>
    </w:p>
    <w:p w:rsidR="00315609" w:rsidRDefault="001326C5">
      <w:pPr>
        <w:widowControl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per la realizzazione del progetto “Cyberbullismo, the end” – Azione 1 “A cinema di relazioni”.</w:t>
      </w:r>
      <w:r>
        <w:rPr>
          <w:rFonts w:ascii="Garamond" w:eastAsia="Garamond" w:hAnsi="Garamond" w:cs="Garamond"/>
          <w:sz w:val="24"/>
          <w:szCs w:val="24"/>
        </w:rPr>
        <w:br/>
        <w:t>Si allega, alla presente, copia di un documento d'identità valido, C.V. in formato europeo sottoscritto nel quale si certificano le competenze possedute.</w:t>
      </w:r>
      <w:r>
        <w:rPr>
          <w:rFonts w:ascii="Garamond" w:eastAsia="Garamond" w:hAnsi="Garamond" w:cs="Garamond"/>
          <w:sz w:val="24"/>
          <w:szCs w:val="24"/>
        </w:rPr>
        <w:br/>
        <w:t xml:space="preserve">Data, _______________________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Il Richiedente</w:t>
      </w:r>
    </w:p>
    <w:p w:rsidR="00315609" w:rsidRDefault="00132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____________________________________</w:t>
      </w:r>
    </w:p>
    <w:p w:rsidR="00315609" w:rsidRDefault="003156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Garamond" w:hAnsi="Garamond" w:cs="Garamond"/>
          <w:sz w:val="20"/>
          <w:szCs w:val="20"/>
        </w:rPr>
      </w:pPr>
    </w:p>
    <w:p w:rsidR="00315609" w:rsidRDefault="00132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sz w:val="16"/>
          <w:szCs w:val="16"/>
        </w:rPr>
        <w:t xml:space="preserve">Consenso trattamento dati personali </w:t>
      </w:r>
      <w:r>
        <w:rPr>
          <w:rFonts w:ascii="Garamond" w:eastAsia="Garamond" w:hAnsi="Garamond" w:cs="Garamond"/>
          <w:i/>
          <w:sz w:val="16"/>
          <w:szCs w:val="16"/>
        </w:rPr>
        <w:t xml:space="preserve">Ai sensi dell’art. 13 del Decreto Legislativo 30 giugno 2003, n. 196 recante disposizione in materia di protezione dei dati personali e </w:t>
      </w:r>
      <w:proofErr w:type="spellStart"/>
      <w:r>
        <w:rPr>
          <w:rFonts w:ascii="Garamond" w:eastAsia="Garamond" w:hAnsi="Garamond" w:cs="Garamond"/>
          <w:i/>
          <w:sz w:val="16"/>
          <w:szCs w:val="16"/>
        </w:rPr>
        <w:t>ss.mm.ii</w:t>
      </w:r>
      <w:proofErr w:type="spellEnd"/>
      <w:r>
        <w:rPr>
          <w:rFonts w:ascii="Garamond" w:eastAsia="Garamond" w:hAnsi="Garamond" w:cs="Garamond"/>
          <w:i/>
          <w:sz w:val="16"/>
          <w:szCs w:val="16"/>
        </w:rPr>
        <w:t xml:space="preserve"> si rendono le seguenti informazioni: i dati personali sono richiesti, raccolti e trattati per lo svolgimento delle specifiche funzioni istituzionali e nei limiti previsti dalla vigente normativa; </w:t>
      </w:r>
      <w:r>
        <w:rPr>
          <w:rFonts w:ascii="Calibri" w:eastAsia="Calibri" w:hAnsi="Calibri" w:cs="Calibri"/>
          <w:b/>
          <w:sz w:val="16"/>
          <w:szCs w:val="16"/>
        </w:rPr>
        <w:t>-  </w:t>
      </w:r>
      <w:sdt>
        <w:sdtPr>
          <w:tag w:val="goog_rdk_7"/>
          <w:id w:val="342834973"/>
        </w:sdtPr>
        <w:sdtEndPr/>
        <w:sdtContent>
          <w:r>
            <w:rPr>
              <w:rFonts w:ascii="Cardo" w:eastAsia="Cardo" w:hAnsi="Cardo" w:cs="Cardo"/>
              <w:i/>
              <w:sz w:val="16"/>
              <w:szCs w:val="16"/>
            </w:rPr>
            <w:t xml:space="preserve">la comunicazione o la diffusione dei dati personali a soggetti pubblici o privati </w:t>
          </w:r>
          <w:proofErr w:type="spellStart"/>
          <w:r>
            <w:rPr>
              <w:rFonts w:ascii="Cardo" w:eastAsia="Cardo" w:hAnsi="Cardo" w:cs="Cardo"/>
              <w:i/>
              <w:sz w:val="16"/>
              <w:szCs w:val="16"/>
            </w:rPr>
            <w:t>sara</w:t>
          </w:r>
          <w:proofErr w:type="spellEnd"/>
          <w:r>
            <w:rPr>
              <w:rFonts w:ascii="Cardo" w:eastAsia="Cardo" w:hAnsi="Cardo" w:cs="Cardo"/>
              <w:i/>
              <w:sz w:val="16"/>
              <w:szCs w:val="16"/>
            </w:rPr>
            <w:t xml:space="preserve">̀ effettuata solo se prevista da norme di legge o di regolamento o se risulta necessaria per lo svolgimento delle funzioni istituzionali; </w:t>
          </w:r>
        </w:sdtContent>
      </w:sdt>
      <w:r>
        <w:rPr>
          <w:rFonts w:ascii="Calibri" w:eastAsia="Calibri" w:hAnsi="Calibri" w:cs="Calibri"/>
          <w:b/>
          <w:sz w:val="16"/>
          <w:szCs w:val="16"/>
        </w:rPr>
        <w:t>-  </w:t>
      </w:r>
      <w:sdt>
        <w:sdtPr>
          <w:tag w:val="goog_rdk_8"/>
          <w:id w:val="2100525073"/>
        </w:sdtPr>
        <w:sdtEndPr/>
        <w:sdtContent>
          <w:r>
            <w:rPr>
              <w:rFonts w:ascii="Cardo" w:eastAsia="Cardo" w:hAnsi="Cardo" w:cs="Cardo"/>
              <w:i/>
              <w:sz w:val="16"/>
              <w:szCs w:val="16"/>
            </w:rPr>
            <w:t xml:space="preserve">l’interessato </w:t>
          </w:r>
          <w:proofErr w:type="spellStart"/>
          <w:r>
            <w:rPr>
              <w:rFonts w:ascii="Cardo" w:eastAsia="Cardo" w:hAnsi="Cardo" w:cs="Cardo"/>
              <w:i/>
              <w:sz w:val="16"/>
              <w:szCs w:val="16"/>
            </w:rPr>
            <w:t>potra</w:t>
          </w:r>
          <w:proofErr w:type="spellEnd"/>
          <w:r>
            <w:rPr>
              <w:rFonts w:ascii="Cardo" w:eastAsia="Cardo" w:hAnsi="Cardo" w:cs="Cardo"/>
              <w:i/>
              <w:sz w:val="16"/>
              <w:szCs w:val="16"/>
            </w:rPr>
            <w:t xml:space="preserve">̀ in ogni momento esercitare i diritti di cui all’art. 7 del </w:t>
          </w:r>
          <w:proofErr w:type="spellStart"/>
          <w:r>
            <w:rPr>
              <w:rFonts w:ascii="Cardo" w:eastAsia="Cardo" w:hAnsi="Cardo" w:cs="Cardo"/>
              <w:i/>
              <w:sz w:val="16"/>
              <w:szCs w:val="16"/>
            </w:rPr>
            <w:t>D.Lgs.</w:t>
          </w:r>
          <w:proofErr w:type="spellEnd"/>
          <w:r>
            <w:rPr>
              <w:rFonts w:ascii="Cardo" w:eastAsia="Cardo" w:hAnsi="Cardo" w:cs="Cardo"/>
              <w:i/>
              <w:sz w:val="16"/>
              <w:szCs w:val="16"/>
            </w:rPr>
            <w:t xml:space="preserve"> 30 giugno 2003 n. 196 e </w:t>
          </w:r>
          <w:proofErr w:type="spellStart"/>
          <w:r>
            <w:rPr>
              <w:rFonts w:ascii="Cardo" w:eastAsia="Cardo" w:hAnsi="Cardo" w:cs="Cardo"/>
              <w:i/>
              <w:sz w:val="16"/>
              <w:szCs w:val="16"/>
            </w:rPr>
            <w:t>ss.mm.ii</w:t>
          </w:r>
          <w:proofErr w:type="spellEnd"/>
          <w:r>
            <w:rPr>
              <w:rFonts w:ascii="Cardo" w:eastAsia="Cardo" w:hAnsi="Cardo" w:cs="Cardo"/>
              <w:i/>
              <w:sz w:val="16"/>
              <w:szCs w:val="16"/>
            </w:rPr>
            <w:t xml:space="preserve">; </w:t>
          </w:r>
        </w:sdtContent>
      </w:sdt>
      <w:r>
        <w:rPr>
          <w:rFonts w:ascii="Calibri" w:eastAsia="Calibri" w:hAnsi="Calibri" w:cs="Calibri"/>
          <w:b/>
          <w:sz w:val="16"/>
          <w:szCs w:val="16"/>
        </w:rPr>
        <w:t>-  </w:t>
      </w:r>
      <w:sdt>
        <w:sdtPr>
          <w:tag w:val="goog_rdk_9"/>
          <w:id w:val="1945966893"/>
        </w:sdtPr>
        <w:sdtEndPr/>
        <w:sdtContent>
          <w:r>
            <w:rPr>
              <w:rFonts w:ascii="Cardo" w:eastAsia="Cardo" w:hAnsi="Cardo" w:cs="Cardo"/>
              <w:i/>
              <w:sz w:val="16"/>
              <w:szCs w:val="16"/>
            </w:rPr>
            <w:t xml:space="preserve">il titolare dei dati trattati è l’Istituto Comprensivo “Don Milani” di Caltanissetta. </w:t>
          </w:r>
        </w:sdtContent>
      </w:sdt>
    </w:p>
    <w:p w:rsidR="00315609" w:rsidRDefault="001326C5">
      <w:pPr>
        <w:widowControl/>
        <w:spacing w:before="280" w:after="280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Il sottoscritto autorizza ai sensi dell’art. 23 del Decreto Legislativo 196/2003 e </w:t>
      </w:r>
      <w:proofErr w:type="spellStart"/>
      <w:r>
        <w:rPr>
          <w:rFonts w:ascii="Garamond" w:eastAsia="Garamond" w:hAnsi="Garamond" w:cs="Garamond"/>
          <w:sz w:val="20"/>
          <w:szCs w:val="20"/>
        </w:rPr>
        <w:t>ss.mm.ii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l’Istituto Comprensivo “Don Milani” di Caltanissetta al trattamento dei propri dati personali nell’ambito della procedura di reclutamento sopra indicata.</w:t>
      </w:r>
    </w:p>
    <w:p w:rsidR="00315609" w:rsidRDefault="001326C5">
      <w:pPr>
        <w:widowControl/>
        <w:spacing w:before="280" w:after="280"/>
        <w:ind w:left="2880" w:firstLine="720"/>
        <w:rPr>
          <w:b/>
          <w:sz w:val="24"/>
          <w:szCs w:val="24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                                                      Firma ………………………………</w:t>
      </w:r>
    </w:p>
    <w:sectPr w:rsidR="00315609">
      <w:headerReference w:type="default" r:id="rId8"/>
      <w:footerReference w:type="default" r:id="rId9"/>
      <w:pgSz w:w="11920" w:h="16850"/>
      <w:pgMar w:top="4000" w:right="520" w:bottom="1820" w:left="660" w:header="725" w:footer="1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02" w:rsidRDefault="001326C5">
      <w:r>
        <w:separator/>
      </w:r>
    </w:p>
  </w:endnote>
  <w:endnote w:type="continuationSeparator" w:id="0">
    <w:p w:rsidR="00AD4002" w:rsidRDefault="001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09" w:rsidRDefault="001326C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1397000</wp:posOffset>
              </wp:positionH>
              <wp:positionV relativeFrom="paragraph">
                <wp:posOffset>9575800</wp:posOffset>
              </wp:positionV>
              <wp:extent cx="4405630" cy="39751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5948" y="3586008"/>
                        <a:ext cx="4396105" cy="387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96105" h="387985" extrusionOk="0">
                            <a:moveTo>
                              <a:pt x="0" y="0"/>
                            </a:moveTo>
                            <a:lnTo>
                              <a:pt x="0" y="387985"/>
                            </a:lnTo>
                            <a:lnTo>
                              <a:pt x="4396105" y="387985"/>
                            </a:lnTo>
                            <a:lnTo>
                              <a:pt x="43961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5609" w:rsidRDefault="001326C5">
                          <w:pPr>
                            <w:spacing w:before="15"/>
                            <w:ind w:left="1821" w:right="1816" w:firstLine="1821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Via Filippo Turati s.n. – 93100 Caltanissetta Tel 0934 598587</w:t>
                          </w:r>
                        </w:p>
                        <w:p w:rsidR="00315609" w:rsidRDefault="001326C5">
                          <w:pPr>
                            <w:spacing w:line="207" w:lineRule="auto"/>
                            <w:ind w:left="35" w:right="35" w:firstLine="3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clic830004@istruzione.it clic830004@pec.istruzione.it www.icdonmilanicl.edu.it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style="position:absolute;margin-left:110pt;margin-top:754pt;width:346.9pt;height:31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96105,387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" adj="-11796480,,5400" path="m,l,387985r4396105,l4396105,,,xe" filled="f" stroked="f">
              <v:stroke joinstyle="miter"/>
              <v:formulas/>
              <v:path arrowok="t" o:extrusionok="f" o:connecttype="custom" textboxrect="0,0,4396105,387985"/>
              <v:textbox inset="9pt,0,9pt,0">
                <w:txbxContent>
                  <w:p w:rsidR="00315609" w:rsidRDefault="001326C5">
                    <w:pPr>
                      <w:spacing w:before="15"/>
                      <w:ind w:left="1821" w:right="1816" w:firstLine="1821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Via Filippo Turati s.n. – 93100 Caltanissetta Tel 0934 598587</w:t>
                    </w:r>
                  </w:p>
                  <w:p w:rsidR="00315609" w:rsidRDefault="001326C5">
                    <w:pPr>
                      <w:spacing w:line="207" w:lineRule="auto"/>
                      <w:ind w:left="35" w:right="35" w:firstLine="3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clic830004@istruzione.it clic830004@pec.istruzione.it www.icdonmilanicl.edu.it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02" w:rsidRDefault="001326C5">
      <w:r>
        <w:separator/>
      </w:r>
    </w:p>
  </w:footnote>
  <w:footnote w:type="continuationSeparator" w:id="0">
    <w:p w:rsidR="00AD4002" w:rsidRDefault="0013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09" w:rsidRDefault="001326C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3418204</wp:posOffset>
          </wp:positionH>
          <wp:positionV relativeFrom="page">
            <wp:posOffset>518159</wp:posOffset>
          </wp:positionV>
          <wp:extent cx="662292" cy="744854"/>
          <wp:effectExtent l="0" t="0" r="0" b="0"/>
          <wp:wrapNone/>
          <wp:docPr id="1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292" cy="744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59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4"/>
      <w:gridCol w:w="5390"/>
      <w:gridCol w:w="2305"/>
    </w:tblGrid>
    <w:tr w:rsidR="00315609">
      <w:trPr>
        <w:trHeight w:val="1353"/>
      </w:trPr>
      <w:tc>
        <w:tcPr>
          <w:tcW w:w="2264" w:type="dxa"/>
        </w:tcPr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390" w:type="dxa"/>
        </w:tcPr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305" w:type="dxa"/>
        </w:tcPr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  <w:tr w:rsidR="00315609">
      <w:trPr>
        <w:trHeight w:val="1681"/>
      </w:trPr>
      <w:tc>
        <w:tcPr>
          <w:tcW w:w="2264" w:type="dxa"/>
        </w:tcPr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rFonts w:ascii="Arial" w:eastAsia="Arial" w:hAnsi="Arial" w:cs="Arial"/>
              <w:color w:val="000000"/>
            </w:rPr>
          </w:pPr>
        </w:p>
        <w:p w:rsidR="00315609" w:rsidRDefault="001326C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4" w:lineRule="auto"/>
            <w:ind w:left="636" w:right="24" w:hanging="447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Codice Meccanografico CLIC830004</w:t>
          </w:r>
        </w:p>
        <w:p w:rsidR="00315609" w:rsidRDefault="001326C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/>
            <w:ind w:left="825" w:right="423" w:hanging="375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Codice Univoco UF1UIV</w:t>
          </w:r>
        </w:p>
      </w:tc>
      <w:tc>
        <w:tcPr>
          <w:tcW w:w="5390" w:type="dxa"/>
        </w:tcPr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6"/>
              <w:szCs w:val="26"/>
            </w:rPr>
          </w:pPr>
        </w:p>
        <w:p w:rsidR="00315609" w:rsidRDefault="001326C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93"/>
            <w:ind w:left="1184" w:right="1199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ISTITUTO COMPRENSIVO</w:t>
          </w:r>
        </w:p>
        <w:p w:rsidR="00315609" w:rsidRDefault="001326C5">
          <w:pPr>
            <w:pBdr>
              <w:top w:val="nil"/>
              <w:left w:val="nil"/>
              <w:bottom w:val="nil"/>
              <w:right w:val="nil"/>
              <w:between w:val="nil"/>
            </w:pBdr>
            <w:ind w:left="1183" w:right="1199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“DON L. MILANI”</w:t>
          </w:r>
        </w:p>
        <w:p w:rsidR="00315609" w:rsidRDefault="001326C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5"/>
            <w:ind w:left="1184" w:right="1196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CALTANISSETTA</w:t>
          </w:r>
        </w:p>
      </w:tc>
      <w:tc>
        <w:tcPr>
          <w:tcW w:w="2305" w:type="dxa"/>
        </w:tcPr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15609" w:rsidRDefault="0031560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rFonts w:ascii="Arial" w:eastAsia="Arial" w:hAnsi="Arial" w:cs="Arial"/>
              <w:color w:val="000000"/>
            </w:rPr>
          </w:pPr>
        </w:p>
        <w:p w:rsidR="00315609" w:rsidRDefault="001326C5">
          <w:pPr>
            <w:pBdr>
              <w:top w:val="nil"/>
              <w:left w:val="nil"/>
              <w:bottom w:val="nil"/>
              <w:right w:val="nil"/>
              <w:between w:val="nil"/>
            </w:pBdr>
            <w:ind w:left="546" w:right="486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Codice Fiscale 92062090854</w:t>
          </w:r>
        </w:p>
        <w:p w:rsidR="00315609" w:rsidRDefault="001326C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5"/>
            <w:ind w:left="546" w:right="434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Codice IPA icdlm</w:t>
          </w:r>
        </w:p>
      </w:tc>
    </w:tr>
  </w:tbl>
  <w:p w:rsidR="00315609" w:rsidRDefault="001326C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5803519</wp:posOffset>
          </wp:positionH>
          <wp:positionV relativeFrom="page">
            <wp:posOffset>518159</wp:posOffset>
          </wp:positionV>
          <wp:extent cx="775093" cy="751204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093" cy="751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1030837</wp:posOffset>
          </wp:positionH>
          <wp:positionV relativeFrom="page">
            <wp:posOffset>531507</wp:posOffset>
          </wp:positionV>
          <wp:extent cx="579289" cy="695293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289" cy="695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214D"/>
    <w:multiLevelType w:val="multilevel"/>
    <w:tmpl w:val="9BFA572C"/>
    <w:lvl w:ilvl="0">
      <w:numFmt w:val="bullet"/>
      <w:lvlText w:val="-"/>
      <w:lvlJc w:val="left"/>
      <w:pPr>
        <w:ind w:left="386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15" w:hanging="128"/>
      </w:pPr>
    </w:lvl>
    <w:lvl w:ilvl="2">
      <w:numFmt w:val="bullet"/>
      <w:lvlText w:val="•"/>
      <w:lvlJc w:val="left"/>
      <w:pPr>
        <w:ind w:left="2450" w:hanging="128"/>
      </w:pPr>
    </w:lvl>
    <w:lvl w:ilvl="3">
      <w:numFmt w:val="bullet"/>
      <w:lvlText w:val="•"/>
      <w:lvlJc w:val="left"/>
      <w:pPr>
        <w:ind w:left="3485" w:hanging="128"/>
      </w:pPr>
    </w:lvl>
    <w:lvl w:ilvl="4">
      <w:numFmt w:val="bullet"/>
      <w:lvlText w:val="•"/>
      <w:lvlJc w:val="left"/>
      <w:pPr>
        <w:ind w:left="4520" w:hanging="128"/>
      </w:pPr>
    </w:lvl>
    <w:lvl w:ilvl="5">
      <w:numFmt w:val="bullet"/>
      <w:lvlText w:val="•"/>
      <w:lvlJc w:val="left"/>
      <w:pPr>
        <w:ind w:left="5555" w:hanging="128"/>
      </w:pPr>
    </w:lvl>
    <w:lvl w:ilvl="6">
      <w:numFmt w:val="bullet"/>
      <w:lvlText w:val="•"/>
      <w:lvlJc w:val="left"/>
      <w:pPr>
        <w:ind w:left="6590" w:hanging="128"/>
      </w:pPr>
    </w:lvl>
    <w:lvl w:ilvl="7">
      <w:numFmt w:val="bullet"/>
      <w:lvlText w:val="•"/>
      <w:lvlJc w:val="left"/>
      <w:pPr>
        <w:ind w:left="7625" w:hanging="128"/>
      </w:pPr>
    </w:lvl>
    <w:lvl w:ilvl="8">
      <w:numFmt w:val="bullet"/>
      <w:lvlText w:val="•"/>
      <w:lvlJc w:val="left"/>
      <w:pPr>
        <w:ind w:left="8660" w:hanging="128"/>
      </w:pPr>
    </w:lvl>
  </w:abstractNum>
  <w:abstractNum w:abstractNumId="1" w15:restartNumberingAfterBreak="0">
    <w:nsid w:val="375F7368"/>
    <w:multiLevelType w:val="multilevel"/>
    <w:tmpl w:val="5C303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D40671"/>
    <w:multiLevelType w:val="multilevel"/>
    <w:tmpl w:val="AE300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5C26EDC"/>
    <w:multiLevelType w:val="multilevel"/>
    <w:tmpl w:val="6C5C9E4C"/>
    <w:lvl w:ilvl="0">
      <w:numFmt w:val="bullet"/>
      <w:lvlText w:val="●"/>
      <w:lvlJc w:val="left"/>
      <w:pPr>
        <w:ind w:left="474" w:hanging="19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07" w:hanging="190"/>
      </w:pPr>
    </w:lvl>
    <w:lvl w:ilvl="2">
      <w:numFmt w:val="bullet"/>
      <w:lvlText w:val="•"/>
      <w:lvlJc w:val="left"/>
      <w:pPr>
        <w:ind w:left="2354" w:hanging="190"/>
      </w:pPr>
    </w:lvl>
    <w:lvl w:ilvl="3">
      <w:numFmt w:val="bullet"/>
      <w:lvlText w:val="•"/>
      <w:lvlJc w:val="left"/>
      <w:pPr>
        <w:ind w:left="3401" w:hanging="190"/>
      </w:pPr>
    </w:lvl>
    <w:lvl w:ilvl="4">
      <w:numFmt w:val="bullet"/>
      <w:lvlText w:val="•"/>
      <w:lvlJc w:val="left"/>
      <w:pPr>
        <w:ind w:left="4448" w:hanging="190"/>
      </w:pPr>
    </w:lvl>
    <w:lvl w:ilvl="5">
      <w:numFmt w:val="bullet"/>
      <w:lvlText w:val="•"/>
      <w:lvlJc w:val="left"/>
      <w:pPr>
        <w:ind w:left="5495" w:hanging="190"/>
      </w:pPr>
    </w:lvl>
    <w:lvl w:ilvl="6">
      <w:numFmt w:val="bullet"/>
      <w:lvlText w:val="•"/>
      <w:lvlJc w:val="left"/>
      <w:pPr>
        <w:ind w:left="6542" w:hanging="190"/>
      </w:pPr>
    </w:lvl>
    <w:lvl w:ilvl="7">
      <w:numFmt w:val="bullet"/>
      <w:lvlText w:val="•"/>
      <w:lvlJc w:val="left"/>
      <w:pPr>
        <w:ind w:left="7589" w:hanging="190"/>
      </w:pPr>
    </w:lvl>
    <w:lvl w:ilvl="8">
      <w:numFmt w:val="bullet"/>
      <w:lvlText w:val="•"/>
      <w:lvlJc w:val="left"/>
      <w:pPr>
        <w:ind w:left="8636" w:hanging="190"/>
      </w:pPr>
    </w:lvl>
  </w:abstractNum>
  <w:abstractNum w:abstractNumId="4" w15:restartNumberingAfterBreak="0">
    <w:nsid w:val="7B216DD9"/>
    <w:multiLevelType w:val="multilevel"/>
    <w:tmpl w:val="F6ACAD9C"/>
    <w:lvl w:ilvl="0">
      <w:numFmt w:val="bullet"/>
      <w:lvlText w:val="•"/>
      <w:lvlJc w:val="left"/>
      <w:pPr>
        <w:ind w:left="391" w:hanging="13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33" w:hanging="133"/>
      </w:pPr>
    </w:lvl>
    <w:lvl w:ilvl="2">
      <w:numFmt w:val="bullet"/>
      <w:lvlText w:val="•"/>
      <w:lvlJc w:val="left"/>
      <w:pPr>
        <w:ind w:left="2466" w:hanging="133"/>
      </w:pPr>
    </w:lvl>
    <w:lvl w:ilvl="3">
      <w:numFmt w:val="bullet"/>
      <w:lvlText w:val="•"/>
      <w:lvlJc w:val="left"/>
      <w:pPr>
        <w:ind w:left="3499" w:hanging="133"/>
      </w:pPr>
    </w:lvl>
    <w:lvl w:ilvl="4">
      <w:numFmt w:val="bullet"/>
      <w:lvlText w:val="•"/>
      <w:lvlJc w:val="left"/>
      <w:pPr>
        <w:ind w:left="4532" w:hanging="133"/>
      </w:pPr>
    </w:lvl>
    <w:lvl w:ilvl="5">
      <w:numFmt w:val="bullet"/>
      <w:lvlText w:val="•"/>
      <w:lvlJc w:val="left"/>
      <w:pPr>
        <w:ind w:left="5565" w:hanging="133"/>
      </w:pPr>
    </w:lvl>
    <w:lvl w:ilvl="6">
      <w:numFmt w:val="bullet"/>
      <w:lvlText w:val="•"/>
      <w:lvlJc w:val="left"/>
      <w:pPr>
        <w:ind w:left="6598" w:hanging="133"/>
      </w:pPr>
    </w:lvl>
    <w:lvl w:ilvl="7">
      <w:numFmt w:val="bullet"/>
      <w:lvlText w:val="•"/>
      <w:lvlJc w:val="left"/>
      <w:pPr>
        <w:ind w:left="7631" w:hanging="132"/>
      </w:pPr>
    </w:lvl>
    <w:lvl w:ilvl="8">
      <w:numFmt w:val="bullet"/>
      <w:lvlText w:val="•"/>
      <w:lvlJc w:val="left"/>
      <w:pPr>
        <w:ind w:left="8664" w:hanging="133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09"/>
    <w:rsid w:val="001326C5"/>
    <w:rsid w:val="002B6397"/>
    <w:rsid w:val="00315609"/>
    <w:rsid w:val="00552DB4"/>
    <w:rsid w:val="006D7EC5"/>
    <w:rsid w:val="00765ED6"/>
    <w:rsid w:val="007C655B"/>
    <w:rsid w:val="008772D9"/>
    <w:rsid w:val="009075AF"/>
    <w:rsid w:val="00A16071"/>
    <w:rsid w:val="00A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3399D-EE60-460D-A4E5-F899041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653BA8"/>
    <w:pPr>
      <w:ind w:left="8366" w:right="136" w:hanging="308"/>
      <w:jc w:val="right"/>
    </w:pPr>
    <w:rPr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359" w:hanging="24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3BA8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dEu6/S/b+hxUB676NiZmFOKeA==">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antonio diblio</cp:lastModifiedBy>
  <cp:revision>2</cp:revision>
  <dcterms:created xsi:type="dcterms:W3CDTF">2022-10-12T08:38:00Z</dcterms:created>
  <dcterms:modified xsi:type="dcterms:W3CDTF">2022-10-12T08:38:00Z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</Properties>
</file>